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E" w:rsidRPr="00835CD5" w:rsidRDefault="00B7449E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D5">
        <w:rPr>
          <w:rFonts w:ascii="Times New Roman" w:hAnsi="Times New Roman" w:cs="Times New Roman"/>
          <w:b/>
          <w:sz w:val="28"/>
          <w:szCs w:val="28"/>
        </w:rPr>
        <w:t>ГБОУ Школа № 1412</w:t>
      </w:r>
    </w:p>
    <w:p w:rsidR="00B7449E" w:rsidRDefault="00C10378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</w:t>
      </w:r>
      <w:r w:rsidR="008D26E5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594AD2" w:rsidRPr="00835CD5" w:rsidRDefault="00594AD2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D2" w:rsidRDefault="00594AD2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7449E" w:rsidRPr="00835CD5" w:rsidRDefault="00B7449E" w:rsidP="0083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49E" w:rsidRPr="00835CD5" w:rsidRDefault="00B7449E" w:rsidP="00835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№ _____</w:t>
      </w:r>
    </w:p>
    <w:p w:rsidR="00B7449E" w:rsidRPr="00835CD5" w:rsidRDefault="00B7449E" w:rsidP="00835CD5">
      <w:pPr>
        <w:tabs>
          <w:tab w:val="left" w:pos="4536"/>
        </w:tabs>
        <w:spacing w:after="0" w:line="240" w:lineRule="auto"/>
        <w:ind w:right="5931"/>
        <w:rPr>
          <w:rFonts w:ascii="Times New Roman" w:hAnsi="Times New Roman" w:cs="Times New Roman"/>
          <w:b/>
          <w:sz w:val="28"/>
          <w:szCs w:val="28"/>
        </w:rPr>
      </w:pPr>
    </w:p>
    <w:p w:rsidR="00835CD5" w:rsidRPr="00835CD5" w:rsidRDefault="00835CD5" w:rsidP="00835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D5">
        <w:rPr>
          <w:rFonts w:ascii="Times New Roman" w:hAnsi="Times New Roman" w:cs="Times New Roman"/>
          <w:b/>
          <w:sz w:val="28"/>
          <w:szCs w:val="28"/>
        </w:rPr>
        <w:t xml:space="preserve">Об       установлении       </w:t>
      </w:r>
      <w:proofErr w:type="gramStart"/>
      <w:r w:rsidRPr="00835CD5">
        <w:rPr>
          <w:rFonts w:ascii="Times New Roman" w:hAnsi="Times New Roman" w:cs="Times New Roman"/>
          <w:b/>
          <w:sz w:val="28"/>
          <w:szCs w:val="28"/>
        </w:rPr>
        <w:t>противопожарного</w:t>
      </w:r>
      <w:proofErr w:type="gramEnd"/>
      <w:r w:rsidRPr="00835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D5" w:rsidRPr="00835CD5" w:rsidRDefault="00C10378" w:rsidP="00835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в Корпусе</w:t>
      </w:r>
      <w:r w:rsidR="008D26E5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835CD5" w:rsidRPr="00835CD5">
        <w:rPr>
          <w:rFonts w:ascii="Times New Roman" w:hAnsi="Times New Roman" w:cs="Times New Roman"/>
          <w:b/>
          <w:sz w:val="28"/>
          <w:szCs w:val="28"/>
        </w:rPr>
        <w:t xml:space="preserve">  ГБОУ Школа № 1412 </w:t>
      </w:r>
    </w:p>
    <w:p w:rsidR="00835CD5" w:rsidRPr="00835CD5" w:rsidRDefault="00C10378" w:rsidP="00835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2017-2018</w:t>
      </w:r>
      <w:r w:rsidR="00835CD5" w:rsidRPr="00835C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835CD5" w:rsidRPr="00835CD5" w:rsidRDefault="00835CD5" w:rsidP="00835CD5">
      <w:pPr>
        <w:pStyle w:val="a8"/>
        <w:jc w:val="both"/>
        <w:rPr>
          <w:color w:val="000000"/>
          <w:sz w:val="28"/>
          <w:szCs w:val="28"/>
        </w:rPr>
      </w:pPr>
    </w:p>
    <w:p w:rsidR="00835CD5" w:rsidRPr="00835CD5" w:rsidRDefault="00835CD5" w:rsidP="0083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5CD5" w:rsidRPr="00835CD5" w:rsidRDefault="00835CD5" w:rsidP="0083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 xml:space="preserve">                 В соответствии с требованиями пожарной безопасности, установленными Правилами пожарной безопасности в РФ (ППБ 01-03), утв. приказом МЧС РФ от 18.06.2003 № 313 </w:t>
      </w:r>
    </w:p>
    <w:p w:rsidR="00835CD5" w:rsidRPr="00835CD5" w:rsidRDefault="00835CD5" w:rsidP="00835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ПРИКАЗЫВАЮ:</w:t>
      </w:r>
    </w:p>
    <w:p w:rsidR="00835CD5" w:rsidRPr="00835CD5" w:rsidRDefault="00835CD5" w:rsidP="00835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Установить   в   помещении   и   на   территории</w:t>
      </w:r>
      <w:proofErr w:type="gramStart"/>
      <w:r w:rsidRPr="00835CD5">
        <w:rPr>
          <w:rFonts w:ascii="Times New Roman" w:hAnsi="Times New Roman" w:cs="Times New Roman"/>
          <w:sz w:val="28"/>
          <w:szCs w:val="28"/>
        </w:rPr>
        <w:t xml:space="preserve">   </w:t>
      </w:r>
      <w:r w:rsidR="008D26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D26E5">
        <w:rPr>
          <w:rFonts w:ascii="Times New Roman" w:hAnsi="Times New Roman" w:cs="Times New Roman"/>
          <w:sz w:val="28"/>
          <w:szCs w:val="28"/>
        </w:rPr>
        <w:t xml:space="preserve"> - 6</w:t>
      </w:r>
      <w:r w:rsidRPr="00835CD5">
        <w:rPr>
          <w:rFonts w:ascii="Times New Roman" w:hAnsi="Times New Roman" w:cs="Times New Roman"/>
          <w:sz w:val="28"/>
          <w:szCs w:val="28"/>
        </w:rPr>
        <w:t xml:space="preserve"> ГБОУ Ш</w:t>
      </w:r>
      <w:r>
        <w:rPr>
          <w:rFonts w:ascii="Times New Roman" w:hAnsi="Times New Roman" w:cs="Times New Roman"/>
          <w:sz w:val="28"/>
          <w:szCs w:val="28"/>
        </w:rPr>
        <w:t>кола</w:t>
      </w:r>
      <w:r w:rsidRPr="00835CD5">
        <w:rPr>
          <w:rFonts w:ascii="Times New Roman" w:hAnsi="Times New Roman" w:cs="Times New Roman"/>
          <w:sz w:val="28"/>
          <w:szCs w:val="28"/>
        </w:rPr>
        <w:t xml:space="preserve"> № 1412  следующий противопожарный режим: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Запретить курение в здании, </w:t>
      </w:r>
      <w:r w:rsidRPr="00835C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0378">
        <w:rPr>
          <w:rFonts w:ascii="Times New Roman" w:hAnsi="Times New Roman" w:cs="Times New Roman"/>
          <w:sz w:val="28"/>
          <w:szCs w:val="28"/>
        </w:rPr>
        <w:t>и вблизи территории</w:t>
      </w:r>
      <w:proofErr w:type="gramStart"/>
      <w:r w:rsidR="00C10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10378">
        <w:rPr>
          <w:rFonts w:ascii="Times New Roman" w:hAnsi="Times New Roman" w:cs="Times New Roman"/>
          <w:sz w:val="28"/>
          <w:szCs w:val="28"/>
        </w:rPr>
        <w:t xml:space="preserve"> </w:t>
      </w:r>
      <w:r w:rsidR="008D26E5">
        <w:rPr>
          <w:rFonts w:ascii="Times New Roman" w:hAnsi="Times New Roman" w:cs="Times New Roman"/>
          <w:sz w:val="28"/>
          <w:szCs w:val="28"/>
        </w:rPr>
        <w:t xml:space="preserve">– 6 </w:t>
      </w: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Pr="00835CD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</w:t>
      </w:r>
      <w:r w:rsidRPr="00835CD5">
        <w:rPr>
          <w:rFonts w:ascii="Times New Roman" w:hAnsi="Times New Roman" w:cs="Times New Roman"/>
          <w:sz w:val="28"/>
          <w:szCs w:val="28"/>
        </w:rPr>
        <w:t xml:space="preserve"> № 1412.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2. Запретить хранение легковоспламеняющихся и горючих жидкостей (красок, лаков, растворителей и др.) в помещ</w:t>
      </w:r>
      <w:r w:rsidR="008D26E5">
        <w:rPr>
          <w:rFonts w:ascii="Times New Roman" w:hAnsi="Times New Roman" w:cs="Times New Roman"/>
          <w:sz w:val="28"/>
          <w:szCs w:val="28"/>
        </w:rPr>
        <w:t>ениях</w:t>
      </w:r>
      <w:proofErr w:type="gramStart"/>
      <w:r w:rsidR="008D26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D26E5">
        <w:rPr>
          <w:rFonts w:ascii="Times New Roman" w:hAnsi="Times New Roman" w:cs="Times New Roman"/>
          <w:sz w:val="28"/>
          <w:szCs w:val="28"/>
        </w:rPr>
        <w:t xml:space="preserve"> - 6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835CD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</w:t>
      </w:r>
      <w:r w:rsidRPr="00835CD5">
        <w:rPr>
          <w:rFonts w:ascii="Times New Roman" w:hAnsi="Times New Roman" w:cs="Times New Roman"/>
          <w:sz w:val="28"/>
          <w:szCs w:val="28"/>
        </w:rPr>
        <w:t xml:space="preserve"> № 1412, за исключением медицинского кабинета, где разрешается хранение в небольших количествах легковоспламеняющихся и горючих жидкостей в переносном металлическом ящике (спирт).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3. Запретить сжигание мусора, сухой травы и опавших листьев деревьев на территории учреждения.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4. Установить порядок обесточивания электрооборудования по окончании рабочего дня.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5. Установить порядок обесточивания электрооборудования в случае пожара 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6. Утвердить инструкцию о мерах пожарной безопасности и довести ее до сведения каждого сотрудника.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7. Установить инструкцией о мерах пожарной безопасности порядок проведения противопожарного осмотра помещений после окончания рабочего времени, а также действия работников в случае пожара.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>8. При проведении временных пожароопасных работ (электросварка, газосварка и др.) вывести из здания детей и персонал, обеспечить место проведения этих работ огнетушителями, запасом воды, песка, другими первичными средствами пожаротушения. После окончания работы тщательно осмотреть место их проведения на отсутствие очагов возгорания, в течение часа осмотр повторить.</w:t>
      </w:r>
    </w:p>
    <w:p w:rsidR="00835CD5" w:rsidRPr="00835CD5" w:rsidRDefault="00835CD5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D5">
        <w:rPr>
          <w:rFonts w:ascii="Times New Roman" w:hAnsi="Times New Roman" w:cs="Times New Roman"/>
          <w:sz w:val="28"/>
          <w:szCs w:val="28"/>
        </w:rPr>
        <w:t xml:space="preserve">9. При возникновении пожара немедленно сообщить в ближайшую пожарную часть, оповестить людей о пожаре и эвакуировать их из здания, </w:t>
      </w:r>
      <w:r w:rsidRPr="00835CD5">
        <w:rPr>
          <w:rFonts w:ascii="Times New Roman" w:hAnsi="Times New Roman" w:cs="Times New Roman"/>
          <w:sz w:val="28"/>
          <w:szCs w:val="28"/>
        </w:rPr>
        <w:lastRenderedPageBreak/>
        <w:t>используя все эвакуационные выходы, приступить к тушению пожара с помощью первичных средств пожаротушения.</w:t>
      </w:r>
    </w:p>
    <w:p w:rsidR="00835CD5" w:rsidRPr="00835CD5" w:rsidRDefault="00C10378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5CD5" w:rsidRPr="00835CD5">
        <w:rPr>
          <w:rFonts w:ascii="Times New Roman" w:hAnsi="Times New Roman" w:cs="Times New Roman"/>
          <w:sz w:val="28"/>
          <w:szCs w:val="28"/>
        </w:rPr>
        <w:t>. Ответственному лицу за общие вопросы пожарной без</w:t>
      </w:r>
      <w:r w:rsidR="00835CD5">
        <w:rPr>
          <w:rFonts w:ascii="Times New Roman" w:hAnsi="Times New Roman" w:cs="Times New Roman"/>
          <w:sz w:val="28"/>
          <w:szCs w:val="28"/>
        </w:rPr>
        <w:t xml:space="preserve">опасности завхозу </w:t>
      </w:r>
      <w:r w:rsidR="008D26E5">
        <w:rPr>
          <w:rFonts w:ascii="Times New Roman" w:hAnsi="Times New Roman" w:cs="Times New Roman"/>
          <w:sz w:val="28"/>
          <w:szCs w:val="28"/>
        </w:rPr>
        <w:t>Черновой Е.Н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CD5" w:rsidRPr="00835CD5">
        <w:rPr>
          <w:rFonts w:ascii="Times New Roman" w:hAnsi="Times New Roman" w:cs="Times New Roman"/>
          <w:sz w:val="28"/>
          <w:szCs w:val="28"/>
        </w:rPr>
        <w:t xml:space="preserve"> обеспечить содержание первичных средств пожаротушения в соответствии с п. 108 и приложением № 3 Правил пожарной безопасности в РФ (ППБ-01-03), а также внутренних пожарных кранов в соответствии с </w:t>
      </w:r>
      <w:proofErr w:type="spellStart"/>
      <w:r w:rsidR="00835CD5" w:rsidRPr="00835CD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35CD5" w:rsidRPr="00835CD5">
        <w:rPr>
          <w:rFonts w:ascii="Times New Roman" w:hAnsi="Times New Roman" w:cs="Times New Roman"/>
          <w:sz w:val="28"/>
          <w:szCs w:val="28"/>
        </w:rPr>
        <w:t>. 89 и 91 Правил пожарной безопасности в РФ (ППБ-01-03).</w:t>
      </w:r>
    </w:p>
    <w:p w:rsidR="00835CD5" w:rsidRPr="00835CD5" w:rsidRDefault="00C10378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5CD5" w:rsidRPr="00835CD5">
        <w:rPr>
          <w:rFonts w:ascii="Times New Roman" w:hAnsi="Times New Roman" w:cs="Times New Roman"/>
          <w:sz w:val="28"/>
          <w:szCs w:val="28"/>
        </w:rPr>
        <w:t>. Вывесить на видных местах таблички с указанием: ответственного за пожарную безопасность, номера вызова пожарной охраны «</w:t>
      </w:r>
      <w:r w:rsidR="00835CD5">
        <w:rPr>
          <w:rFonts w:ascii="Times New Roman" w:hAnsi="Times New Roman" w:cs="Times New Roman"/>
          <w:sz w:val="28"/>
          <w:szCs w:val="28"/>
        </w:rPr>
        <w:t>112</w:t>
      </w:r>
      <w:r w:rsidR="00835CD5" w:rsidRPr="00835CD5">
        <w:rPr>
          <w:rFonts w:ascii="Times New Roman" w:hAnsi="Times New Roman" w:cs="Times New Roman"/>
          <w:sz w:val="28"/>
          <w:szCs w:val="28"/>
        </w:rPr>
        <w:t>», схемы оповещения сотрудников, схемы эвакуации.</w:t>
      </w:r>
    </w:p>
    <w:p w:rsidR="00835CD5" w:rsidRPr="00835CD5" w:rsidRDefault="00C10378" w:rsidP="0083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35CD5" w:rsidRPr="00835C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5CD5" w:rsidRPr="00835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5CD5" w:rsidRPr="00835CD5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835CD5" w:rsidRPr="00835CD5" w:rsidRDefault="00835CD5" w:rsidP="0083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D5" w:rsidRPr="00835CD5" w:rsidRDefault="00C10378" w:rsidP="0083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26E5">
        <w:rPr>
          <w:rFonts w:ascii="Times New Roman" w:hAnsi="Times New Roman" w:cs="Times New Roman"/>
          <w:sz w:val="28"/>
          <w:szCs w:val="28"/>
        </w:rPr>
        <w:t xml:space="preserve"> 6</w:t>
      </w:r>
      <w:r w:rsidR="00835CD5" w:rsidRPr="00835C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D26E5">
        <w:rPr>
          <w:rFonts w:ascii="Times New Roman" w:hAnsi="Times New Roman" w:cs="Times New Roman"/>
          <w:sz w:val="28"/>
          <w:szCs w:val="28"/>
        </w:rPr>
        <w:t xml:space="preserve">                А.В. Звягина</w:t>
      </w:r>
      <w:bookmarkStart w:id="0" w:name="_GoBack"/>
      <w:bookmarkEnd w:id="0"/>
      <w:r w:rsidR="00835CD5" w:rsidRPr="00835CD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35CD5" w:rsidRPr="00835CD5" w:rsidRDefault="00835CD5" w:rsidP="00835CD5">
      <w:pPr>
        <w:pStyle w:val="a8"/>
        <w:ind w:firstLine="567"/>
        <w:jc w:val="both"/>
        <w:rPr>
          <w:b w:val="0"/>
          <w:color w:val="000000"/>
          <w:sz w:val="28"/>
          <w:szCs w:val="28"/>
        </w:rPr>
      </w:pPr>
    </w:p>
    <w:p w:rsidR="00835CD5" w:rsidRPr="00835CD5" w:rsidRDefault="00835CD5" w:rsidP="00835CD5">
      <w:pPr>
        <w:pStyle w:val="a8"/>
        <w:jc w:val="both"/>
        <w:rPr>
          <w:b w:val="0"/>
          <w:color w:val="000000"/>
          <w:sz w:val="28"/>
          <w:szCs w:val="28"/>
        </w:rPr>
      </w:pPr>
    </w:p>
    <w:sectPr w:rsidR="00835CD5" w:rsidRPr="00835CD5" w:rsidSect="0061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9A2"/>
    <w:multiLevelType w:val="hybridMultilevel"/>
    <w:tmpl w:val="B79A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EF0"/>
    <w:multiLevelType w:val="hybridMultilevel"/>
    <w:tmpl w:val="72CA4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5158D"/>
    <w:multiLevelType w:val="hybridMultilevel"/>
    <w:tmpl w:val="2BA833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B624B4"/>
    <w:multiLevelType w:val="hybridMultilevel"/>
    <w:tmpl w:val="5868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73A"/>
    <w:multiLevelType w:val="hybridMultilevel"/>
    <w:tmpl w:val="DC682E80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44152073"/>
    <w:multiLevelType w:val="hybridMultilevel"/>
    <w:tmpl w:val="081A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87D4C"/>
    <w:multiLevelType w:val="hybridMultilevel"/>
    <w:tmpl w:val="785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4D48"/>
    <w:multiLevelType w:val="hybridMultilevel"/>
    <w:tmpl w:val="2BA833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D865DD"/>
    <w:multiLevelType w:val="hybridMultilevel"/>
    <w:tmpl w:val="9022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84"/>
    <w:rsid w:val="000206D7"/>
    <w:rsid w:val="00027947"/>
    <w:rsid w:val="0007753F"/>
    <w:rsid w:val="0009201F"/>
    <w:rsid w:val="000A757B"/>
    <w:rsid w:val="000E4E95"/>
    <w:rsid w:val="0010496C"/>
    <w:rsid w:val="00104B57"/>
    <w:rsid w:val="0010742E"/>
    <w:rsid w:val="00130CD0"/>
    <w:rsid w:val="001345E1"/>
    <w:rsid w:val="00136EF7"/>
    <w:rsid w:val="00165FCC"/>
    <w:rsid w:val="00183E72"/>
    <w:rsid w:val="002251E3"/>
    <w:rsid w:val="002342B2"/>
    <w:rsid w:val="002741A4"/>
    <w:rsid w:val="00294AB6"/>
    <w:rsid w:val="00297B54"/>
    <w:rsid w:val="002A3E30"/>
    <w:rsid w:val="002C226E"/>
    <w:rsid w:val="003111DC"/>
    <w:rsid w:val="00374647"/>
    <w:rsid w:val="003A347A"/>
    <w:rsid w:val="00401AA5"/>
    <w:rsid w:val="0042642E"/>
    <w:rsid w:val="004325BF"/>
    <w:rsid w:val="004F3C00"/>
    <w:rsid w:val="004F3F9B"/>
    <w:rsid w:val="00562376"/>
    <w:rsid w:val="00594AD2"/>
    <w:rsid w:val="005B0CF5"/>
    <w:rsid w:val="005E5484"/>
    <w:rsid w:val="0061697A"/>
    <w:rsid w:val="006A4B82"/>
    <w:rsid w:val="006B3F84"/>
    <w:rsid w:val="006F5BF0"/>
    <w:rsid w:val="0071089A"/>
    <w:rsid w:val="00721EEA"/>
    <w:rsid w:val="007B5DDD"/>
    <w:rsid w:val="00835CD5"/>
    <w:rsid w:val="00851E49"/>
    <w:rsid w:val="00862391"/>
    <w:rsid w:val="00890D8F"/>
    <w:rsid w:val="008D26E5"/>
    <w:rsid w:val="00914D3D"/>
    <w:rsid w:val="00926BAE"/>
    <w:rsid w:val="009448F1"/>
    <w:rsid w:val="009C71EE"/>
    <w:rsid w:val="009E3F39"/>
    <w:rsid w:val="009E4583"/>
    <w:rsid w:val="009F26F9"/>
    <w:rsid w:val="00A10526"/>
    <w:rsid w:val="00A20C63"/>
    <w:rsid w:val="00A30938"/>
    <w:rsid w:val="00A506C7"/>
    <w:rsid w:val="00A72758"/>
    <w:rsid w:val="00AA1F0B"/>
    <w:rsid w:val="00AD2974"/>
    <w:rsid w:val="00B05A9A"/>
    <w:rsid w:val="00B22744"/>
    <w:rsid w:val="00B24C0F"/>
    <w:rsid w:val="00B43A94"/>
    <w:rsid w:val="00B7449E"/>
    <w:rsid w:val="00B74F7E"/>
    <w:rsid w:val="00BA7B7E"/>
    <w:rsid w:val="00BB78E1"/>
    <w:rsid w:val="00C10378"/>
    <w:rsid w:val="00C54393"/>
    <w:rsid w:val="00D254DC"/>
    <w:rsid w:val="00D26094"/>
    <w:rsid w:val="00E05198"/>
    <w:rsid w:val="00E10252"/>
    <w:rsid w:val="00E250B8"/>
    <w:rsid w:val="00E36C30"/>
    <w:rsid w:val="00E50802"/>
    <w:rsid w:val="00E568BD"/>
    <w:rsid w:val="00E95E6F"/>
    <w:rsid w:val="00F462B3"/>
    <w:rsid w:val="00F60D4E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7947"/>
  </w:style>
  <w:style w:type="character" w:styleId="a6">
    <w:name w:val="Hyperlink"/>
    <w:basedOn w:val="a0"/>
    <w:uiPriority w:val="99"/>
    <w:semiHidden/>
    <w:unhideWhenUsed/>
    <w:rsid w:val="0002794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2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835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835CD5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7947"/>
  </w:style>
  <w:style w:type="character" w:styleId="a6">
    <w:name w:val="Hyperlink"/>
    <w:basedOn w:val="a0"/>
    <w:uiPriority w:val="99"/>
    <w:semiHidden/>
    <w:unhideWhenUsed/>
    <w:rsid w:val="0002794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2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835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835CD5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Zaved</cp:lastModifiedBy>
  <cp:revision>5</cp:revision>
  <cp:lastPrinted>2018-01-23T10:38:00Z</cp:lastPrinted>
  <dcterms:created xsi:type="dcterms:W3CDTF">2018-01-23T09:44:00Z</dcterms:created>
  <dcterms:modified xsi:type="dcterms:W3CDTF">2018-02-15T14:03:00Z</dcterms:modified>
</cp:coreProperties>
</file>