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2" w:rsidRPr="009806F6" w:rsidRDefault="00346802" w:rsidP="00346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  <w:r w:rsidRPr="009806F6">
        <w:rPr>
          <w:rFonts w:ascii="Times New Roman" w:hAnsi="Times New Roman" w:cs="Times New Roman"/>
          <w:b/>
          <w:sz w:val="28"/>
          <w:szCs w:val="28"/>
        </w:rPr>
        <w:t xml:space="preserve"> города Москвы </w:t>
      </w:r>
      <w:r w:rsidRPr="009806F6">
        <w:rPr>
          <w:rFonts w:ascii="Times New Roman" w:hAnsi="Times New Roman" w:cs="Times New Roman"/>
          <w:b/>
          <w:bCs/>
          <w:sz w:val="28"/>
          <w:szCs w:val="28"/>
        </w:rPr>
        <w:t>«Школа № 1412»</w:t>
      </w:r>
    </w:p>
    <w:p w:rsidR="00346802" w:rsidRPr="009806F6" w:rsidRDefault="00346802" w:rsidP="00346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F6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46802" w:rsidRPr="009806F6" w:rsidRDefault="00346802" w:rsidP="003468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заседания Управляющего Совета Государственного бюджетного общеобразовательного учреждения города Москвы «Школа № 1412»</w:t>
      </w:r>
    </w:p>
    <w:p w:rsidR="00346802" w:rsidRPr="009806F6" w:rsidRDefault="00346802" w:rsidP="00346802">
      <w:pPr>
        <w:pStyle w:val="a5"/>
        <w:rPr>
          <w:rStyle w:val="1"/>
          <w:rFonts w:eastAsia="Courier New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г. </w:t>
      </w:r>
      <w:r w:rsidRPr="009806F6">
        <w:rPr>
          <w:rStyle w:val="a4"/>
          <w:rFonts w:eastAsia="Courier New"/>
          <w:sz w:val="28"/>
          <w:szCs w:val="28"/>
        </w:rPr>
        <w:t xml:space="preserve">Москва                                      </w:t>
      </w:r>
      <w:r>
        <w:rPr>
          <w:rStyle w:val="a4"/>
          <w:rFonts w:eastAsia="Courier New"/>
          <w:sz w:val="28"/>
          <w:szCs w:val="28"/>
        </w:rPr>
        <w:t xml:space="preserve">                                       </w:t>
      </w:r>
      <w:r w:rsidRPr="009806F6">
        <w:rPr>
          <w:rStyle w:val="a4"/>
          <w:rFonts w:eastAsia="Courier New"/>
          <w:sz w:val="28"/>
          <w:szCs w:val="28"/>
        </w:rPr>
        <w:t>«</w:t>
      </w:r>
      <w:r w:rsidRPr="009806F6">
        <w:rPr>
          <w:rStyle w:val="1"/>
          <w:rFonts w:eastAsia="Courier New"/>
          <w:sz w:val="28"/>
          <w:szCs w:val="28"/>
        </w:rPr>
        <w:t>21</w:t>
      </w:r>
      <w:r>
        <w:rPr>
          <w:rStyle w:val="1"/>
          <w:rFonts w:eastAsia="Courier New"/>
          <w:sz w:val="28"/>
          <w:szCs w:val="28"/>
        </w:rPr>
        <w:t>»</w:t>
      </w:r>
      <w:r w:rsidRPr="009806F6">
        <w:rPr>
          <w:rStyle w:val="1"/>
          <w:rFonts w:eastAsia="Courier New"/>
          <w:sz w:val="28"/>
          <w:szCs w:val="28"/>
        </w:rPr>
        <w:t>августа 2017года</w:t>
      </w:r>
    </w:p>
    <w:p w:rsidR="00346802" w:rsidRDefault="00346802" w:rsidP="003468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6802" w:rsidRDefault="00346802" w:rsidP="003468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Заседание Управляющего совета Государственного бюджетного общеобразовательного учреждения города Москвы </w:t>
      </w:r>
      <w:r w:rsidRPr="009806F6">
        <w:rPr>
          <w:rFonts w:ascii="Times New Roman" w:hAnsi="Times New Roman" w:cs="Times New Roman"/>
          <w:bCs/>
          <w:sz w:val="28"/>
          <w:szCs w:val="28"/>
        </w:rPr>
        <w:t xml:space="preserve">«Школа № 1412» </w:t>
      </w:r>
      <w:r w:rsidRPr="009806F6">
        <w:rPr>
          <w:rFonts w:ascii="Times New Roman" w:hAnsi="Times New Roman" w:cs="Times New Roman"/>
          <w:sz w:val="28"/>
          <w:szCs w:val="28"/>
        </w:rPr>
        <w:t xml:space="preserve"> проводится в форме: собрания.</w:t>
      </w:r>
    </w:p>
    <w:p w:rsidR="00346802" w:rsidRPr="009806F6" w:rsidRDefault="00346802" w:rsidP="003468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346802" w:rsidRDefault="00346802" w:rsidP="003468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августа</w:t>
      </w:r>
      <w:r w:rsidRPr="009806F6">
        <w:rPr>
          <w:rFonts w:ascii="Times New Roman" w:hAnsi="Times New Roman" w:cs="Times New Roman"/>
          <w:sz w:val="28"/>
          <w:szCs w:val="28"/>
        </w:rPr>
        <w:t xml:space="preserve"> 2017 г. в 18 ч.00мин. по московскому времени, по адресу: </w:t>
      </w:r>
      <w:proofErr w:type="spellStart"/>
      <w:r w:rsidRPr="009806F6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9806F6">
        <w:rPr>
          <w:rFonts w:ascii="Times New Roman" w:hAnsi="Times New Roman" w:cs="Times New Roman"/>
          <w:sz w:val="28"/>
          <w:szCs w:val="28"/>
        </w:rPr>
        <w:t xml:space="preserve"> д.4А, кабинет №102.</w:t>
      </w:r>
    </w:p>
    <w:p w:rsidR="00346802" w:rsidRPr="009806F6" w:rsidRDefault="00346802" w:rsidP="003468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346802" w:rsidRPr="009806F6" w:rsidRDefault="00346802" w:rsidP="003468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Регистрация членов Управляющего Совета и Родительского комитета начата в 17ч.45 мин. и закончена в 18ч.00 мин. (по московскому времени).</w:t>
      </w:r>
    </w:p>
    <w:p w:rsidR="00346802" w:rsidRDefault="00346802" w:rsidP="003468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806F6">
        <w:rPr>
          <w:rFonts w:ascii="Times New Roman" w:hAnsi="Times New Roman" w:cs="Times New Roman"/>
          <w:sz w:val="28"/>
          <w:szCs w:val="28"/>
        </w:rPr>
        <w:t>На заседании присутствовали члены Управляющего Совета:</w:t>
      </w:r>
      <w:bookmarkEnd w:id="0"/>
    </w:p>
    <w:p w:rsidR="00346802" w:rsidRDefault="00346802" w:rsidP="00346802">
      <w:pPr>
        <w:pStyle w:val="40"/>
        <w:keepNext/>
        <w:keepLines/>
        <w:shd w:val="clear" w:color="auto" w:fill="auto"/>
        <w:spacing w:before="0"/>
        <w:ind w:left="20"/>
      </w:pPr>
    </w:p>
    <w:tbl>
      <w:tblPr>
        <w:tblStyle w:val="a8"/>
        <w:tblpPr w:leftFromText="180" w:rightFromText="180" w:vertAnchor="text" w:horzAnchor="margin" w:tblpX="-101" w:tblpY="345"/>
        <w:tblW w:w="4750" w:type="pct"/>
        <w:tblLook w:val="04A0"/>
      </w:tblPr>
      <w:tblGrid>
        <w:gridCol w:w="503"/>
        <w:gridCol w:w="1593"/>
        <w:gridCol w:w="1895"/>
        <w:gridCol w:w="2604"/>
        <w:gridCol w:w="2497"/>
      </w:tblGrid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ФИО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Должность в УС (при наличии), курируемые направления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Место работы, должность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Контактные данные (телефон, электронная почта)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6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Васильева Светлана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ГБОУ «Городской психолого-педагогический центр Департамента образования города Москвы», педагог дополнительного образования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 (499)6101162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Lana.Sem33@mail.ru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Анна Николаевна 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комиссия по работе с родителями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8(499)6024261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2427124@rambler.ru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6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Мусина Эльвира Михайловна,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Финансово-экономическая комиссия 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ГБОУ Школа 1412,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8 916 445 80 21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MusinaEM2@edu.mos.ru</w:t>
            </w:r>
          </w:p>
        </w:tc>
      </w:tr>
      <w:tr w:rsidR="00346802" w:rsidTr="00AF30E3">
        <w:trPr>
          <w:trHeight w:val="107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Балакина Наталья Игоревна </w:t>
            </w:r>
          </w:p>
          <w:p w:rsidR="00346802" w:rsidRDefault="00346802" w:rsidP="00AF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02" w:rsidRDefault="00346802" w:rsidP="00AF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02" w:rsidRDefault="00346802" w:rsidP="00AF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02" w:rsidRDefault="00346802" w:rsidP="00AF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УС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Финансово-экономическая комиссия 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484C51"/>
              </w:rPr>
              <w:t>Отдел полиции по району Бибирево</w:t>
            </w:r>
            <w:r>
              <w:rPr>
                <w:rFonts w:ascii="Times New Roman" w:hAnsi="Times New Roman" w:cs="Times New Roman"/>
                <w:color w:val="484C51"/>
              </w:rPr>
              <w:br/>
              <w:t>Начальник отделения по делам несовершеннолетних</w:t>
            </w:r>
            <w:r>
              <w:rPr>
                <w:rFonts w:ascii="Times New Roman" w:hAnsi="Times New Roman" w:cs="Times New Roman"/>
                <w:color w:val="484C51"/>
              </w:rPr>
              <w:br/>
              <w:t>родитель</w:t>
            </w:r>
            <w:r>
              <w:rPr>
                <w:rFonts w:ascii="Times New Roman" w:hAnsi="Times New Roman" w:cs="Times New Roman"/>
                <w:color w:val="484C51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8 926 160 20 48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shc1412-1@yandex.ru</w:t>
            </w:r>
          </w:p>
        </w:tc>
      </w:tr>
      <w:tr w:rsidR="00346802" w:rsidTr="00AF30E3">
        <w:trPr>
          <w:trHeight w:val="107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484C51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Анатольевна  - секретарь УС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СекретарьУС</w:t>
            </w:r>
            <w:proofErr w:type="spellEnd"/>
          </w:p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Учебно-педагогическая комиссия УС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ГБОУ Школа 1412,  Учитель русского языка и литературы  ГБОУ Школа №1412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8 965 105 79 30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surovalla@mail.ru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Тюрин Максим Максимович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Финансово-экономическая комиссия 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ОАО «Час-пик», менеджер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8 916 300 89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89</w:t>
            </w:r>
            <w:proofErr w:type="spellEnd"/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Социально-правовая комиссия 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родитель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903 725 57 84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Смирнов Евгений Александрович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Социально-правовая комиссия  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Управа района Бибирево, депутат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8(499)2062040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bibirevo@bk.ru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Анастасия Семеновна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комиссия по работе с родителями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родитель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8 916 640 4586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Шумиличева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Комиссия по организации и сопровождению детей с ОВЗ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родитель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8 (499)2067798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Учебно-педагогическая комиссия УС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ГБОУ Школа 1412,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8(499) 2066474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shk255q@yandex.ru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Авдеева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Галимдьяновна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комиссия по работе с родителями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родитель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Т. 8 916 920  71 06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Головкина Наталья Владимировна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Комиссия по организации и сопровождению детей с ОВЗ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ГБОУ Школа 1412,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8(499) 2063529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dousv-932@mail.ru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Учебно-педагогическая комиссия УС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Родитель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8 915 40 51 33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Телеукановна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комиссия по работе с родителями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     и местным сообществом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ГБОУ Школа 1412,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8 985 364 31 14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gouds1115@mail.ru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Иванюк Нина Валентиновна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</w:rPr>
              <w:t>Финансово-экономическая комиссия 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Родитель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8 916 6060735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Ivanuk1971@mail.ru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Ромиковна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Учебно-педагогическая комиссия УС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Ученица ГБОУ Школа1412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8 9852949448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avetisyanlilechka@mail.ru</w:t>
            </w:r>
          </w:p>
        </w:tc>
      </w:tr>
      <w:tr w:rsidR="00346802" w:rsidTr="00AF30E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34680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Васина Полина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Учебно-педагогическая комиссия УС</w:t>
            </w:r>
          </w:p>
          <w:p w:rsidR="00346802" w:rsidRDefault="00346802" w:rsidP="00AF30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Ученица ГБОУ Школа1412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8 9857251816</w:t>
            </w:r>
          </w:p>
          <w:p w:rsidR="00346802" w:rsidRDefault="00346802" w:rsidP="00AF30E3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elena.vasina72@mail.ru</w:t>
            </w:r>
          </w:p>
        </w:tc>
      </w:tr>
    </w:tbl>
    <w:p w:rsidR="00346802" w:rsidRDefault="00346802" w:rsidP="00346802">
      <w:pPr>
        <w:pStyle w:val="40"/>
        <w:keepNext/>
        <w:keepLines/>
        <w:shd w:val="clear" w:color="auto" w:fill="auto"/>
        <w:spacing w:before="0"/>
        <w:ind w:left="20"/>
      </w:pPr>
    </w:p>
    <w:p w:rsidR="00346802" w:rsidRPr="00A976A2" w:rsidRDefault="00346802" w:rsidP="003468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76A2">
        <w:rPr>
          <w:rFonts w:ascii="Times New Roman" w:hAnsi="Times New Roman" w:cs="Times New Roman"/>
          <w:b/>
          <w:sz w:val="28"/>
          <w:szCs w:val="28"/>
        </w:rPr>
        <w:t>На заседание были приглашены:</w:t>
      </w:r>
    </w:p>
    <w:p w:rsidR="00346802" w:rsidRPr="009806F6" w:rsidRDefault="00346802" w:rsidP="003468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Заместитель директора по управлению ресурсами ГБОУ Школа №1412</w:t>
      </w:r>
    </w:p>
    <w:p w:rsidR="00346802" w:rsidRDefault="00346802" w:rsidP="00346802">
      <w:pPr>
        <w:pStyle w:val="3"/>
        <w:shd w:val="clear" w:color="auto" w:fill="auto"/>
        <w:spacing w:after="270" w:line="270" w:lineRule="exact"/>
        <w:ind w:left="20" w:firstLine="0"/>
        <w:jc w:val="left"/>
        <w:rPr>
          <w:sz w:val="28"/>
          <w:szCs w:val="28"/>
          <w:u w:val="single"/>
        </w:rPr>
      </w:pPr>
      <w:proofErr w:type="spellStart"/>
      <w:r w:rsidRPr="009806F6">
        <w:rPr>
          <w:sz w:val="28"/>
          <w:szCs w:val="28"/>
          <w:u w:val="single"/>
        </w:rPr>
        <w:t>Коротин</w:t>
      </w:r>
      <w:proofErr w:type="spellEnd"/>
      <w:r w:rsidRPr="009806F6">
        <w:rPr>
          <w:sz w:val="28"/>
          <w:szCs w:val="28"/>
          <w:u w:val="single"/>
        </w:rPr>
        <w:t xml:space="preserve"> Максим Юрьевич</w:t>
      </w:r>
      <w:r>
        <w:rPr>
          <w:sz w:val="28"/>
          <w:szCs w:val="28"/>
          <w:u w:val="single"/>
        </w:rPr>
        <w:t>, заместитель директора по ресурсам</w:t>
      </w:r>
    </w:p>
    <w:p w:rsidR="00346802" w:rsidRDefault="00346802" w:rsidP="00346802">
      <w:pPr>
        <w:pStyle w:val="3"/>
        <w:shd w:val="clear" w:color="auto" w:fill="auto"/>
        <w:spacing w:after="270" w:line="270" w:lineRule="exact"/>
        <w:ind w:left="20" w:firstLine="0"/>
        <w:jc w:val="left"/>
      </w:pPr>
      <w:r>
        <w:lastRenderedPageBreak/>
        <w:t>Кузнецова Анастасия Николаевна, заместитель директора по доп. образованию</w:t>
      </w:r>
    </w:p>
    <w:p w:rsidR="00346802" w:rsidRPr="009806F6" w:rsidRDefault="00346802" w:rsidP="003468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Регистрацию членов Упр</w:t>
      </w:r>
      <w:r>
        <w:rPr>
          <w:rFonts w:ascii="Times New Roman" w:hAnsi="Times New Roman" w:cs="Times New Roman"/>
          <w:sz w:val="28"/>
          <w:szCs w:val="28"/>
        </w:rPr>
        <w:t xml:space="preserve">авляющего Совета осуществлял: </w:t>
      </w:r>
      <w:r w:rsidRPr="009806F6">
        <w:rPr>
          <w:rFonts w:ascii="Times New Roman" w:hAnsi="Times New Roman" w:cs="Times New Roman"/>
          <w:sz w:val="28"/>
          <w:szCs w:val="28"/>
        </w:rPr>
        <w:t xml:space="preserve">секретарь УС </w:t>
      </w:r>
      <w:proofErr w:type="spellStart"/>
      <w:r w:rsidRPr="009806F6">
        <w:rPr>
          <w:rFonts w:ascii="Times New Roman" w:hAnsi="Times New Roman" w:cs="Times New Roman"/>
          <w:sz w:val="28"/>
          <w:szCs w:val="28"/>
        </w:rPr>
        <w:t>Суровяткина</w:t>
      </w:r>
      <w:proofErr w:type="spellEnd"/>
      <w:r w:rsidRPr="009806F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46802" w:rsidRPr="009806F6" w:rsidRDefault="00346802" w:rsidP="003468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Секретарь заседания: </w:t>
      </w:r>
      <w:proofErr w:type="spellStart"/>
      <w:r w:rsidRPr="009806F6">
        <w:rPr>
          <w:rFonts w:ascii="Times New Roman" w:hAnsi="Times New Roman" w:cs="Times New Roman"/>
          <w:sz w:val="28"/>
          <w:szCs w:val="28"/>
        </w:rPr>
        <w:t>Суровяткина</w:t>
      </w:r>
      <w:proofErr w:type="spellEnd"/>
      <w:r w:rsidRPr="009806F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46802" w:rsidRPr="009806F6" w:rsidRDefault="00346802" w:rsidP="003468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90% голосов.</w:t>
      </w:r>
    </w:p>
    <w:p w:rsidR="00346802" w:rsidRPr="009806F6" w:rsidRDefault="00346802" w:rsidP="003468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Кворум имеется. Собрание правомочно.</w:t>
      </w:r>
    </w:p>
    <w:p w:rsidR="00346802" w:rsidRPr="00D93861" w:rsidRDefault="00346802" w:rsidP="00346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6802" w:rsidRPr="009806F6" w:rsidRDefault="00346802" w:rsidP="003468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</w:p>
    <w:p w:rsidR="00346802" w:rsidRPr="009806F6" w:rsidRDefault="00346802" w:rsidP="003468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Внесение изменений в «Положение об определении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346802" w:rsidRDefault="00346802" w:rsidP="003468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Согласование 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«Порядка уведомления работодателя о случаях склонения работника к совершению коррупционных правонарушений»,  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>«Кодекса этики и служебного поведения работников образовательной организации»,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6F6">
        <w:rPr>
          <w:rFonts w:ascii="Times New Roman" w:hAnsi="Times New Roman" w:cs="Times New Roman"/>
          <w:sz w:val="28"/>
          <w:szCs w:val="28"/>
        </w:rPr>
        <w:t>«Порядка уведомления работодателя о ставших известными работнику образовательного учреждения в связи с исполнением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F6">
        <w:rPr>
          <w:rFonts w:ascii="Times New Roman" w:hAnsi="Times New Roman" w:cs="Times New Roman"/>
          <w:sz w:val="28"/>
          <w:szCs w:val="28"/>
        </w:rPr>
        <w:t xml:space="preserve">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правонарушений», </w:t>
      </w:r>
      <w:proofErr w:type="gramEnd"/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06F6">
        <w:rPr>
          <w:rFonts w:ascii="Times New Roman" w:hAnsi="Times New Roman" w:cs="Times New Roman"/>
          <w:sz w:val="28"/>
          <w:szCs w:val="28"/>
        </w:rPr>
        <w:t xml:space="preserve">«Положения о конфликте интересов в </w:t>
      </w:r>
      <w:r>
        <w:rPr>
          <w:rFonts w:ascii="Times New Roman" w:hAnsi="Times New Roman" w:cs="Times New Roman"/>
          <w:sz w:val="28"/>
          <w:szCs w:val="28"/>
        </w:rPr>
        <w:t>учреждении ГБ</w:t>
      </w:r>
      <w:r w:rsidRPr="009806F6">
        <w:rPr>
          <w:rFonts w:ascii="Times New Roman" w:hAnsi="Times New Roman" w:cs="Times New Roman"/>
          <w:sz w:val="28"/>
          <w:szCs w:val="28"/>
        </w:rPr>
        <w:t>ОУ Школа №1412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«Положения об организации деятельности Управляющего совета ГБОУ «Школа №1412»;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«Положение №1 об организации деятельности общего собрания работников ГБОУ «Школа №1412»;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«Положение№2 об   организации деятельности педагогического совета ГБОУ «Школа№1412»,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«Положение о порядке организации присмотра и ухода за детьми младшего школьного возраста в группах продленного дня в ГБОУ «Школа №1412», 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об организации деятельности по оказанию платных образовательных услуг Государственным бюджетным общеобразовательным учреждением города Москвы «Школа №1412»,</w:t>
      </w:r>
    </w:p>
    <w:p w:rsidR="00346802" w:rsidRDefault="00346802" w:rsidP="003468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порядке оплаты труда работников ГБОУ Школа №1412, привлечённых  на договорной основе к выполнению работ по предоставлению дополнительных платных услуг»</w:t>
      </w:r>
    </w:p>
    <w:p w:rsidR="00346802" w:rsidRDefault="00346802" w:rsidP="003468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льгот некоторым группам учащихся</w:t>
      </w:r>
    </w:p>
    <w:p w:rsidR="00C84B65" w:rsidRDefault="00C84B65"/>
    <w:sectPr w:rsidR="00C84B65" w:rsidSect="00C8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78E"/>
    <w:multiLevelType w:val="hybridMultilevel"/>
    <w:tmpl w:val="9D70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1726"/>
    <w:multiLevelType w:val="hybridMultilevel"/>
    <w:tmpl w:val="9C3A0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7B3EE7"/>
    <w:multiLevelType w:val="hybridMultilevel"/>
    <w:tmpl w:val="B6A6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6802"/>
    <w:rsid w:val="000B42BC"/>
    <w:rsid w:val="00346802"/>
    <w:rsid w:val="00C8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468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346802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346802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3468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46802"/>
    <w:pPr>
      <w:shd w:val="clear" w:color="auto" w:fill="FFFFFF"/>
      <w:spacing w:after="180"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346802"/>
    <w:pPr>
      <w:shd w:val="clear" w:color="auto" w:fill="FFFFFF"/>
      <w:spacing w:before="420" w:line="442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34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note text"/>
    <w:link w:val="a7"/>
    <w:rsid w:val="003468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сноски Знак"/>
    <w:basedOn w:val="a0"/>
    <w:link w:val="a6"/>
    <w:rsid w:val="00346802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table" w:styleId="a8">
    <w:name w:val="Table Grid"/>
    <w:basedOn w:val="a1"/>
    <w:uiPriority w:val="59"/>
    <w:rsid w:val="0034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2018-06-17T08:57:00Z</dcterms:created>
  <dcterms:modified xsi:type="dcterms:W3CDTF">2018-06-17T08:58:00Z</dcterms:modified>
</cp:coreProperties>
</file>