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14" w:rsidRPr="009B1D6F" w:rsidRDefault="007F2414" w:rsidP="007F2414">
      <w:pPr>
        <w:shd w:val="clear" w:color="auto" w:fill="F3F4F5"/>
        <w:spacing w:after="750" w:line="240" w:lineRule="auto"/>
        <w:outlineLvl w:val="0"/>
        <w:rPr>
          <w:rFonts w:ascii="Arial" w:eastAsia="Times New Roman" w:hAnsi="Arial" w:cs="Arial"/>
          <w:color w:val="252525"/>
          <w:kern w:val="36"/>
          <w:sz w:val="56"/>
          <w:szCs w:val="56"/>
          <w:lang w:eastAsia="ru-RU"/>
        </w:rPr>
      </w:pPr>
      <w:r w:rsidRPr="009B1D6F">
        <w:rPr>
          <w:rFonts w:ascii="Arial" w:eastAsia="Times New Roman" w:hAnsi="Arial" w:cs="Arial"/>
          <w:color w:val="252525"/>
          <w:kern w:val="36"/>
          <w:sz w:val="56"/>
          <w:szCs w:val="56"/>
          <w:lang w:eastAsia="ru-RU"/>
        </w:rPr>
        <w:t>Итоговое собеседование по русскому языку</w:t>
      </w:r>
    </w:p>
    <w:p w:rsidR="007F2414" w:rsidRPr="009B1D6F" w:rsidRDefault="003C39C8" w:rsidP="007F2414">
      <w:pPr>
        <w:numPr>
          <w:ilvl w:val="0"/>
          <w:numId w:val="1"/>
        </w:numPr>
        <w:shd w:val="clear" w:color="auto" w:fill="F3F4F5"/>
        <w:spacing w:beforeAutospacing="1" w:line="240" w:lineRule="auto"/>
        <w:rPr>
          <w:rFonts w:ascii="Arial" w:eastAsia="Times New Roman" w:hAnsi="Arial" w:cs="Arial"/>
          <w:color w:val="333333"/>
          <w:sz w:val="56"/>
          <w:szCs w:val="56"/>
          <w:lang w:eastAsia="ru-RU"/>
        </w:rPr>
      </w:pPr>
      <w:hyperlink r:id="rId5" w:history="1">
        <w:r w:rsidR="007F2414" w:rsidRPr="009B1D6F">
          <w:rPr>
            <w:rFonts w:ascii="Arial" w:eastAsia="Times New Roman" w:hAnsi="Arial" w:cs="Arial"/>
            <w:caps/>
            <w:color w:val="0DA81B"/>
            <w:sz w:val="56"/>
            <w:szCs w:val="56"/>
            <w:lang w:eastAsia="ru-RU"/>
          </w:rPr>
          <w:t>ПЛАН-ГРАФИК</w:t>
        </w:r>
      </w:hyperlink>
    </w:p>
    <w:p w:rsidR="007F2414" w:rsidRPr="009B1D6F" w:rsidRDefault="007F2414" w:rsidP="007F2414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56"/>
          <w:szCs w:val="56"/>
          <w:lang w:eastAsia="ru-RU"/>
        </w:rPr>
      </w:pPr>
      <w:r w:rsidRPr="009B1D6F">
        <w:rPr>
          <w:rFonts w:ascii="Arial" w:eastAsia="Times New Roman" w:hAnsi="Arial" w:cs="Arial"/>
          <w:color w:val="333333"/>
          <w:sz w:val="56"/>
          <w:szCs w:val="56"/>
          <w:lang w:eastAsia="ru-RU"/>
        </w:rPr>
        <w:t>Проект расписания итогового собеседования по русскому языку на 2018-2019 учебный год</w:t>
      </w:r>
    </w:p>
    <w:p w:rsidR="007F2414" w:rsidRPr="009B1D6F" w:rsidRDefault="007F2414" w:rsidP="007F2414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56"/>
          <w:szCs w:val="56"/>
          <w:lang w:eastAsia="ru-RU"/>
        </w:rPr>
      </w:pPr>
      <w:r w:rsidRPr="009B1D6F">
        <w:rPr>
          <w:rFonts w:ascii="Arial" w:eastAsia="Times New Roman" w:hAnsi="Arial" w:cs="Arial"/>
          <w:color w:val="333333"/>
          <w:sz w:val="56"/>
          <w:szCs w:val="56"/>
          <w:lang w:eastAsia="ru-RU"/>
        </w:rPr>
        <w:t> </w:t>
      </w:r>
    </w:p>
    <w:tbl>
      <w:tblPr>
        <w:tblW w:w="154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7"/>
        <w:gridCol w:w="3969"/>
        <w:gridCol w:w="5953"/>
      </w:tblGrid>
      <w:tr w:rsidR="007F2414" w:rsidRPr="009B1D6F" w:rsidTr="007F2414">
        <w:tc>
          <w:tcPr>
            <w:tcW w:w="5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414" w:rsidRPr="009B1D6F" w:rsidRDefault="007F2414" w:rsidP="007F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B1D6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Основной срок</w:t>
            </w:r>
          </w:p>
        </w:tc>
        <w:tc>
          <w:tcPr>
            <w:tcW w:w="992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414" w:rsidRPr="009B1D6F" w:rsidRDefault="007F2414" w:rsidP="007F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B1D6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Дополнительные сроки</w:t>
            </w:r>
          </w:p>
        </w:tc>
      </w:tr>
      <w:tr w:rsidR="007F2414" w:rsidRPr="009B1D6F" w:rsidTr="007F2414">
        <w:tc>
          <w:tcPr>
            <w:tcW w:w="5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414" w:rsidRPr="009B1D6F" w:rsidRDefault="007F2414" w:rsidP="007F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B1D6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13 февраля 2019 года</w:t>
            </w: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414" w:rsidRPr="009B1D6F" w:rsidRDefault="007F2414" w:rsidP="007F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B1D6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13 марта 2019 года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414" w:rsidRPr="009B1D6F" w:rsidRDefault="007F2414" w:rsidP="007F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B1D6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6 мая 2019 года</w:t>
            </w:r>
          </w:p>
        </w:tc>
      </w:tr>
    </w:tbl>
    <w:p w:rsidR="000B5B52" w:rsidRPr="009B1D6F" w:rsidRDefault="000B5B52">
      <w:pPr>
        <w:rPr>
          <w:sz w:val="72"/>
          <w:szCs w:val="72"/>
        </w:rPr>
      </w:pPr>
    </w:p>
    <w:sectPr w:rsidR="000B5B52" w:rsidRPr="009B1D6F" w:rsidSect="007F24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2D17"/>
    <w:multiLevelType w:val="multilevel"/>
    <w:tmpl w:val="601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414"/>
    <w:rsid w:val="000B5B52"/>
    <w:rsid w:val="003C39C8"/>
    <w:rsid w:val="0075409D"/>
    <w:rsid w:val="007F2414"/>
    <w:rsid w:val="009B1D6F"/>
    <w:rsid w:val="00C529E1"/>
    <w:rsid w:val="00CA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52"/>
  </w:style>
  <w:style w:type="paragraph" w:styleId="1">
    <w:name w:val="heading 1"/>
    <w:basedOn w:val="a"/>
    <w:link w:val="10"/>
    <w:uiPriority w:val="9"/>
    <w:qFormat/>
    <w:rsid w:val="007F2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2414"/>
    <w:rPr>
      <w:color w:val="0000FF"/>
      <w:u w:val="single"/>
    </w:rPr>
  </w:style>
  <w:style w:type="character" w:styleId="a4">
    <w:name w:val="Strong"/>
    <w:basedOn w:val="a0"/>
    <w:uiPriority w:val="22"/>
    <w:qFormat/>
    <w:rsid w:val="007F2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4155207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coi.mcko.ru/gia-9-oge-gve/itogovoe_sobesedovanie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2018-12-12T12:02:00Z</cp:lastPrinted>
  <dcterms:created xsi:type="dcterms:W3CDTF">2018-12-12T12:01:00Z</dcterms:created>
  <dcterms:modified xsi:type="dcterms:W3CDTF">2018-12-12T12:05:00Z</dcterms:modified>
</cp:coreProperties>
</file>